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4CFA" w:rsidRDefault="00000000">
      <w:pPr>
        <w:pStyle w:val="1"/>
        <w:spacing w:before="78" w:line="254" w:lineRule="auto"/>
        <w:ind w:left="3922" w:right="479" w:hanging="3679"/>
      </w:pPr>
      <w:bookmarkStart w:id="0" w:name="Аннотация_к_рабочей_программе_учебного_п"/>
      <w:bookmarkEnd w:id="0"/>
      <w:r>
        <w:t>Аннотация к рабочей программе учебного предмета «Вероятность и статистика»</w:t>
      </w:r>
      <w:r>
        <w:rPr>
          <w:spacing w:val="-57"/>
        </w:rPr>
        <w:t xml:space="preserve"> </w:t>
      </w:r>
      <w:bookmarkStart w:id="1" w:name="(ФГОС_ООО)"/>
      <w:bookmarkEnd w:id="1"/>
      <w:r>
        <w:t>(ФГОС</w:t>
      </w:r>
      <w:r>
        <w:rPr>
          <w:spacing w:val="2"/>
        </w:rPr>
        <w:t xml:space="preserve"> </w:t>
      </w:r>
      <w:r>
        <w:t>ООО)</w:t>
      </w:r>
    </w:p>
    <w:p w:rsidR="00604CFA" w:rsidRDefault="00604CFA">
      <w:pPr>
        <w:pStyle w:val="a3"/>
        <w:ind w:left="0"/>
        <w:jc w:val="left"/>
        <w:rPr>
          <w:b/>
          <w:sz w:val="26"/>
        </w:rPr>
      </w:pPr>
    </w:p>
    <w:p w:rsidR="00604CFA" w:rsidRDefault="00604CFA">
      <w:pPr>
        <w:pStyle w:val="a3"/>
        <w:spacing w:before="7"/>
        <w:ind w:left="0"/>
        <w:jc w:val="left"/>
        <w:rPr>
          <w:b/>
          <w:sz w:val="29"/>
        </w:rPr>
      </w:pPr>
    </w:p>
    <w:p w:rsidR="00604CFA" w:rsidRDefault="00000000">
      <w:pPr>
        <w:pStyle w:val="a3"/>
        <w:spacing w:before="1" w:line="264" w:lineRule="auto"/>
        <w:ind w:right="104" w:firstLine="600"/>
      </w:pPr>
      <w:r>
        <w:rPr>
          <w:b/>
        </w:rPr>
        <w:t xml:space="preserve">Рабочая программа по учебному курсу «Вероятность и статистика»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основного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разработана на основе положений 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 и концепции преподавания учебного предмета «Математика. Вероятность и</w:t>
      </w:r>
      <w:r>
        <w:rPr>
          <w:spacing w:val="1"/>
        </w:rPr>
        <w:t xml:space="preserve"> </w:t>
      </w:r>
      <w:r>
        <w:t>статистика»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программы.</w:t>
      </w:r>
    </w:p>
    <w:p w:rsidR="00604CFA" w:rsidRDefault="00000000">
      <w:pPr>
        <w:pStyle w:val="a3"/>
        <w:spacing w:before="1" w:line="264" w:lineRule="auto"/>
        <w:ind w:right="108" w:firstLine="600"/>
      </w:pPr>
      <w:r>
        <w:t>В современном цифровом мире вероятность и статистика приобретают всё большую</w:t>
      </w:r>
      <w:r>
        <w:rPr>
          <w:spacing w:val="-57"/>
        </w:rPr>
        <w:t xml:space="preserve"> </w:t>
      </w:r>
      <w:r>
        <w:t>значимость, как с точки зрения практических приложений, так и их роли в образовании,</w:t>
      </w:r>
      <w:r>
        <w:rPr>
          <w:spacing w:val="1"/>
        </w:rPr>
        <w:t xml:space="preserve"> </w:t>
      </w:r>
      <w:r>
        <w:t>необходимом каждому человеку. Возрастает число профессий, при овладении которыми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хорошая</w:t>
      </w:r>
      <w:r>
        <w:rPr>
          <w:spacing w:val="1"/>
        </w:rPr>
        <w:t xml:space="preserve"> </w:t>
      </w:r>
      <w:r>
        <w:t>базовая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статистики,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карьеры.</w:t>
      </w:r>
    </w:p>
    <w:p w:rsidR="00604CFA" w:rsidRDefault="00000000">
      <w:pPr>
        <w:pStyle w:val="a3"/>
        <w:spacing w:line="264" w:lineRule="auto"/>
        <w:ind w:right="108" w:firstLine="600"/>
      </w:pPr>
      <w:r>
        <w:rPr>
          <w:spacing w:val="-1"/>
        </w:rPr>
        <w:t>Каждый</w:t>
      </w:r>
      <w:r>
        <w:rPr>
          <w:spacing w:val="-7"/>
        </w:rPr>
        <w:t xml:space="preserve"> </w:t>
      </w:r>
      <w:r>
        <w:rPr>
          <w:spacing w:val="-1"/>
        </w:rPr>
        <w:t>человек</w:t>
      </w:r>
      <w:r>
        <w:rPr>
          <w:spacing w:val="-9"/>
        </w:rPr>
        <w:t xml:space="preserve"> </w:t>
      </w:r>
      <w:r>
        <w:rPr>
          <w:spacing w:val="-1"/>
        </w:rPr>
        <w:t>постоянно</w:t>
      </w:r>
      <w:r>
        <w:rPr>
          <w:spacing w:val="-8"/>
        </w:rPr>
        <w:t xml:space="preserve"> </w:t>
      </w:r>
      <w:r>
        <w:rPr>
          <w:spacing w:val="-1"/>
        </w:rPr>
        <w:t>принимает</w:t>
      </w:r>
      <w:r>
        <w:rPr>
          <w:spacing w:val="-11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имеющихся</w:t>
      </w:r>
      <w:r>
        <w:rPr>
          <w:spacing w:val="-2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данных.</w:t>
      </w:r>
      <w:r>
        <w:rPr>
          <w:spacing w:val="-57"/>
        </w:rPr>
        <w:t xml:space="preserve"> </w:t>
      </w:r>
      <w:r>
        <w:t>А для обоснованного принятия решения в условиях недостатка или избытка информации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сформированное</w:t>
      </w:r>
      <w:r>
        <w:rPr>
          <w:spacing w:val="1"/>
        </w:rPr>
        <w:t xml:space="preserve"> </w:t>
      </w:r>
      <w:r>
        <w:t>вероятностное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статистическое</w:t>
      </w:r>
      <w:r>
        <w:rPr>
          <w:spacing w:val="1"/>
        </w:rPr>
        <w:t xml:space="preserve"> </w:t>
      </w:r>
      <w:r>
        <w:t>мышление.</w:t>
      </w:r>
    </w:p>
    <w:p w:rsidR="00604CFA" w:rsidRDefault="00000000">
      <w:pPr>
        <w:pStyle w:val="a3"/>
        <w:spacing w:line="264" w:lineRule="auto"/>
        <w:ind w:right="102" w:firstLine="600"/>
      </w:pPr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остро</w:t>
      </w:r>
      <w:r>
        <w:rPr>
          <w:spacing w:val="1"/>
        </w:rPr>
        <w:t xml:space="preserve"> </w:t>
      </w:r>
      <w:r>
        <w:t>встала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включающую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-57"/>
        </w:rPr>
        <w:t xml:space="preserve"> </w:t>
      </w:r>
      <w:r>
        <w:t>представленную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формах,</w:t>
      </w:r>
      <w:r>
        <w:rPr>
          <w:spacing w:val="-2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вероятностный</w:t>
      </w:r>
      <w:r>
        <w:rPr>
          <w:spacing w:val="-3"/>
        </w:rPr>
        <w:t xml:space="preserve"> </w:t>
      </w:r>
      <w:r>
        <w:t>характер</w:t>
      </w:r>
      <w:r>
        <w:rPr>
          <w:spacing w:val="-5"/>
        </w:rPr>
        <w:t xml:space="preserve"> </w:t>
      </w:r>
      <w:r>
        <w:t>многих</w:t>
      </w:r>
      <w:r>
        <w:rPr>
          <w:spacing w:val="-8"/>
        </w:rPr>
        <w:t xml:space="preserve"> </w:t>
      </w:r>
      <w:r>
        <w:t>реальных</w:t>
      </w:r>
      <w:r>
        <w:rPr>
          <w:spacing w:val="-58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зависимостей,</w:t>
      </w:r>
      <w:r>
        <w:rPr>
          <w:spacing w:val="-2"/>
        </w:rPr>
        <w:t xml:space="preserve"> </w:t>
      </w:r>
      <w:r>
        <w:t>производить</w:t>
      </w:r>
      <w:r>
        <w:rPr>
          <w:spacing w:val="-1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вероятностные расчёты.</w:t>
      </w:r>
    </w:p>
    <w:p w:rsidR="00604CFA" w:rsidRDefault="00000000">
      <w:pPr>
        <w:pStyle w:val="a3"/>
        <w:spacing w:line="264" w:lineRule="auto"/>
        <w:ind w:right="102" w:firstLine="600"/>
      </w:pPr>
      <w:r>
        <w:t>Знакомство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интересам.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комбинаторики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навыки организации перебора и подсчёта числа вариантов, в том числе в прикладных</w:t>
      </w:r>
      <w:r>
        <w:rPr>
          <w:spacing w:val="1"/>
        </w:rPr>
        <w:t xml:space="preserve"> </w:t>
      </w:r>
      <w:r>
        <w:t>задачах. Знакомство с основами теории графов создаёт математический фундамент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обогащаются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современной картине мира и методах его исследования, формируется понимание роли</w:t>
      </w:r>
      <w:r>
        <w:rPr>
          <w:spacing w:val="1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вероятностного</w:t>
      </w:r>
      <w:r>
        <w:rPr>
          <w:spacing w:val="1"/>
        </w:rPr>
        <w:t xml:space="preserve"> </w:t>
      </w:r>
      <w:r>
        <w:t>мышления.</w:t>
      </w:r>
    </w:p>
    <w:p w:rsidR="00604CFA" w:rsidRDefault="00000000">
      <w:pPr>
        <w:pStyle w:val="a3"/>
        <w:spacing w:before="2"/>
        <w:ind w:left="720"/>
      </w:pPr>
      <w:r>
        <w:t xml:space="preserve">В  </w:t>
      </w:r>
      <w:r>
        <w:rPr>
          <w:spacing w:val="1"/>
        </w:rPr>
        <w:t xml:space="preserve"> </w:t>
      </w:r>
      <w:r>
        <w:t>соответствии</w:t>
      </w:r>
      <w:r>
        <w:rPr>
          <w:spacing w:val="119"/>
        </w:rPr>
        <w:t xml:space="preserve"> </w:t>
      </w:r>
      <w:r>
        <w:t xml:space="preserve">с  </w:t>
      </w:r>
      <w:r>
        <w:rPr>
          <w:spacing w:val="2"/>
        </w:rPr>
        <w:t xml:space="preserve"> </w:t>
      </w:r>
      <w:r>
        <w:t>данными</w:t>
      </w:r>
      <w:r>
        <w:rPr>
          <w:spacing w:val="119"/>
        </w:rPr>
        <w:t xml:space="preserve"> </w:t>
      </w:r>
      <w:r>
        <w:t>целями</w:t>
      </w:r>
      <w:r>
        <w:rPr>
          <w:spacing w:val="119"/>
        </w:rPr>
        <w:t xml:space="preserve"> </w:t>
      </w:r>
      <w:r>
        <w:t xml:space="preserve">в   структуре  </w:t>
      </w:r>
      <w:r>
        <w:rPr>
          <w:spacing w:val="2"/>
        </w:rPr>
        <w:t xml:space="preserve"> </w:t>
      </w:r>
      <w:r>
        <w:t xml:space="preserve">программы  </w:t>
      </w:r>
      <w:r>
        <w:rPr>
          <w:spacing w:val="4"/>
        </w:rPr>
        <w:t xml:space="preserve"> </w:t>
      </w:r>
      <w:r>
        <w:t xml:space="preserve">учебного  </w:t>
      </w:r>
      <w:r>
        <w:rPr>
          <w:spacing w:val="3"/>
        </w:rPr>
        <w:t xml:space="preserve"> </w:t>
      </w:r>
      <w:r>
        <w:t>курса</w:t>
      </w:r>
    </w:p>
    <w:p w:rsidR="00604CFA" w:rsidRDefault="00000000">
      <w:pPr>
        <w:pStyle w:val="a3"/>
        <w:spacing w:before="27" w:line="264" w:lineRule="auto"/>
        <w:ind w:right="108"/>
      </w:pP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содержательно-методические</w:t>
      </w:r>
      <w:r>
        <w:rPr>
          <w:spacing w:val="-1"/>
        </w:rPr>
        <w:t xml:space="preserve"> </w:t>
      </w:r>
      <w:r>
        <w:t>линии:</w:t>
      </w:r>
      <w:r>
        <w:rPr>
          <w:spacing w:val="-5"/>
        </w:rPr>
        <w:t xml:space="preserve"> </w:t>
      </w:r>
      <w:r>
        <w:t>«Представление</w:t>
      </w:r>
      <w:r>
        <w:rPr>
          <w:spacing w:val="-1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описательная статистика»,</w:t>
      </w:r>
    </w:p>
    <w:p w:rsidR="00604CFA" w:rsidRDefault="00000000">
      <w:pPr>
        <w:pStyle w:val="a3"/>
        <w:spacing w:line="274" w:lineRule="exact"/>
      </w:pPr>
      <w:r>
        <w:t>«Вероятность»,</w:t>
      </w:r>
      <w:r>
        <w:rPr>
          <w:spacing w:val="-3"/>
        </w:rPr>
        <w:t xml:space="preserve"> </w:t>
      </w:r>
      <w:r>
        <w:t>«Элементы</w:t>
      </w:r>
      <w:r>
        <w:rPr>
          <w:spacing w:val="-3"/>
        </w:rPr>
        <w:t xml:space="preserve"> </w:t>
      </w:r>
      <w:r>
        <w:t>комбинаторики»,</w:t>
      </w:r>
      <w:r>
        <w:rPr>
          <w:spacing w:val="-3"/>
        </w:rPr>
        <w:t xml:space="preserve"> </w:t>
      </w:r>
      <w:r>
        <w:t>«Введение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теорию</w:t>
      </w:r>
      <w:r>
        <w:rPr>
          <w:spacing w:val="-11"/>
        </w:rPr>
        <w:t xml:space="preserve"> </w:t>
      </w:r>
      <w:r>
        <w:t>графов».</w:t>
      </w:r>
    </w:p>
    <w:p w:rsidR="00604CFA" w:rsidRDefault="00000000">
      <w:pPr>
        <w:pStyle w:val="a3"/>
        <w:spacing w:before="31" w:line="264" w:lineRule="auto"/>
        <w:ind w:right="106" w:firstLine="600"/>
      </w:pPr>
      <w:r>
        <w:t>Содержание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описательная</w:t>
      </w:r>
      <w:r>
        <w:rPr>
          <w:spacing w:val="1"/>
        </w:rPr>
        <w:t xml:space="preserve"> </w:t>
      </w:r>
      <w:r>
        <w:t>статистика»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 для формирования навыков работы с информацией: от чтения и интерпретации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графиках,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представления и анализа данных с использованием статистических характеристик средних</w:t>
      </w:r>
      <w:r>
        <w:rPr>
          <w:spacing w:val="-57"/>
        </w:rPr>
        <w:t xml:space="preserve"> </w:t>
      </w:r>
      <w:r>
        <w:t>и рассеивания. Работая с данными, обучающиеся учатся считывать и интерпретировать</w:t>
      </w:r>
      <w:r>
        <w:rPr>
          <w:spacing w:val="1"/>
        </w:rPr>
        <w:t xml:space="preserve"> </w:t>
      </w:r>
      <w:r>
        <w:rPr>
          <w:spacing w:val="-1"/>
        </w:rPr>
        <w:t>данные,</w:t>
      </w:r>
      <w:r>
        <w:rPr>
          <w:spacing w:val="-9"/>
        </w:rPr>
        <w:t xml:space="preserve"> </w:t>
      </w:r>
      <w:r>
        <w:rPr>
          <w:spacing w:val="-1"/>
        </w:rPr>
        <w:t>выдвигать,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критиковать</w:t>
      </w:r>
      <w:r>
        <w:rPr>
          <w:spacing w:val="-8"/>
        </w:rPr>
        <w:t xml:space="preserve"> </w:t>
      </w:r>
      <w:r>
        <w:t>простейшие</w:t>
      </w:r>
      <w:r>
        <w:rPr>
          <w:spacing w:val="-15"/>
        </w:rPr>
        <w:t xml:space="preserve"> </w:t>
      </w:r>
      <w:r>
        <w:t>гипотезы,</w:t>
      </w:r>
      <w:r>
        <w:rPr>
          <w:spacing w:val="-7"/>
        </w:rPr>
        <w:t xml:space="preserve"> </w:t>
      </w:r>
      <w:r>
        <w:t>размышлять</w:t>
      </w:r>
      <w:r>
        <w:rPr>
          <w:spacing w:val="-9"/>
        </w:rPr>
        <w:t xml:space="preserve"> </w:t>
      </w:r>
      <w:r>
        <w:t>над</w:t>
      </w:r>
      <w:r>
        <w:rPr>
          <w:spacing w:val="-57"/>
        </w:rPr>
        <w:t xml:space="preserve"> </w:t>
      </w:r>
      <w:r>
        <w:t>факторами,</w:t>
      </w:r>
      <w:r>
        <w:rPr>
          <w:spacing w:val="48"/>
        </w:rPr>
        <w:t xml:space="preserve"> </w:t>
      </w:r>
      <w:r>
        <w:t>вызывающими</w:t>
      </w:r>
      <w:r>
        <w:rPr>
          <w:spacing w:val="52"/>
        </w:rPr>
        <w:t xml:space="preserve"> </w:t>
      </w:r>
      <w:r>
        <w:t>изменчивость,</w:t>
      </w:r>
      <w:r>
        <w:rPr>
          <w:spacing w:val="4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оценивать</w:t>
      </w:r>
      <w:r>
        <w:rPr>
          <w:spacing w:val="47"/>
        </w:rPr>
        <w:t xml:space="preserve"> </w:t>
      </w:r>
      <w:r>
        <w:t>их</w:t>
      </w:r>
      <w:r>
        <w:rPr>
          <w:spacing w:val="47"/>
        </w:rPr>
        <w:t xml:space="preserve"> </w:t>
      </w:r>
      <w:r>
        <w:t>влияние</w:t>
      </w:r>
      <w:r>
        <w:rPr>
          <w:spacing w:val="46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рассматриваемые</w:t>
      </w:r>
    </w:p>
    <w:p w:rsidR="00604CFA" w:rsidRDefault="00604CFA">
      <w:pPr>
        <w:spacing w:line="264" w:lineRule="auto"/>
        <w:sectPr w:rsidR="00604CFA">
          <w:type w:val="continuous"/>
          <w:pgSz w:w="11910" w:h="16840"/>
          <w:pgMar w:top="1100" w:right="740" w:bottom="280" w:left="1580" w:header="720" w:footer="720" w:gutter="0"/>
          <w:cols w:space="720"/>
        </w:sectPr>
      </w:pPr>
    </w:p>
    <w:p w:rsidR="00604CFA" w:rsidRDefault="00000000">
      <w:pPr>
        <w:pStyle w:val="a3"/>
        <w:spacing w:before="66"/>
      </w:pPr>
      <w:r>
        <w:lastRenderedPageBreak/>
        <w:t>величины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процессы.</w:t>
      </w:r>
    </w:p>
    <w:p w:rsidR="00604CFA" w:rsidRDefault="00000000">
      <w:pPr>
        <w:pStyle w:val="a3"/>
        <w:spacing w:before="27" w:line="264" w:lineRule="auto"/>
        <w:ind w:right="103" w:firstLine="600"/>
      </w:pPr>
      <w:r>
        <w:t>Интуитивное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изменчивости,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закономерностей и тенденций становится мотивирующей основой для изучения теории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классическими</w:t>
      </w:r>
      <w:r>
        <w:rPr>
          <w:spacing w:val="2"/>
        </w:rPr>
        <w:t xml:space="preserve"> </w:t>
      </w:r>
      <w:r>
        <w:t>вероятностными</w:t>
      </w:r>
      <w:r>
        <w:rPr>
          <w:spacing w:val="-2"/>
        </w:rPr>
        <w:t xml:space="preserve"> </w:t>
      </w:r>
      <w:r>
        <w:t>моделями.</w:t>
      </w:r>
    </w:p>
    <w:p w:rsidR="00604CFA" w:rsidRDefault="00000000">
      <w:pPr>
        <w:pStyle w:val="a3"/>
        <w:spacing w:before="1" w:line="264" w:lineRule="auto"/>
        <w:ind w:right="106" w:firstLine="600"/>
      </w:pPr>
      <w:r>
        <w:t>Понятие вероятности вводится как мера правдоподобия случайного события. При</w:t>
      </w:r>
      <w:r>
        <w:rPr>
          <w:spacing w:val="1"/>
        </w:rPr>
        <w:t xml:space="preserve"> </w:t>
      </w:r>
      <w:r>
        <w:t>изучении учебного курса обучающиеся знакомятся с простейшими методами вычисления</w:t>
      </w:r>
      <w:r>
        <w:rPr>
          <w:spacing w:val="1"/>
        </w:rPr>
        <w:t xml:space="preserve"> </w:t>
      </w:r>
      <w:r>
        <w:t>вероятностей в случайных экспериментах с равновозможными элементарными исходами,</w:t>
      </w:r>
      <w:r>
        <w:rPr>
          <w:spacing w:val="1"/>
        </w:rPr>
        <w:t xml:space="preserve"> </w:t>
      </w:r>
      <w:r>
        <w:t>вероятностными законами, позволяющими ставить и решать более сложные задачи. В</w:t>
      </w:r>
      <w:r>
        <w:rPr>
          <w:spacing w:val="1"/>
        </w:rPr>
        <w:t xml:space="preserve"> </w:t>
      </w:r>
      <w:r>
        <w:t>учебный курс входят начальные представления о случайных величинах и их числовых</w:t>
      </w:r>
      <w:r>
        <w:rPr>
          <w:spacing w:val="1"/>
        </w:rPr>
        <w:t xml:space="preserve"> </w:t>
      </w:r>
      <w:r>
        <w:t>характеристиках.</w:t>
      </w:r>
    </w:p>
    <w:p w:rsidR="00604CFA" w:rsidRDefault="00000000">
      <w:pPr>
        <w:pStyle w:val="a3"/>
        <w:spacing w:before="3" w:line="264" w:lineRule="auto"/>
        <w:ind w:right="109" w:firstLine="600"/>
      </w:pPr>
      <w:r>
        <w:t>В рамках учебного курса осуществляется знакомство обучающихся с множествами и</w:t>
      </w:r>
      <w:r>
        <w:rPr>
          <w:spacing w:val="-57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операциями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курсах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предметах.</w:t>
      </w:r>
    </w:p>
    <w:p w:rsidR="00604CFA" w:rsidRDefault="00000000">
      <w:pPr>
        <w:pStyle w:val="a3"/>
        <w:spacing w:line="264" w:lineRule="auto"/>
        <w:ind w:right="107" w:firstLine="600"/>
      </w:pPr>
      <w:r>
        <w:t>В</w:t>
      </w:r>
      <w:r>
        <w:rPr>
          <w:spacing w:val="-10"/>
        </w:rPr>
        <w:t xml:space="preserve"> </w:t>
      </w:r>
      <w:r>
        <w:t>7–9</w:t>
      </w:r>
      <w:r>
        <w:rPr>
          <w:spacing w:val="-7"/>
        </w:rPr>
        <w:t xml:space="preserve"> </w:t>
      </w:r>
      <w:r>
        <w:t>классах</w:t>
      </w:r>
      <w:r>
        <w:rPr>
          <w:spacing w:val="-12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курс</w:t>
      </w:r>
      <w:r>
        <w:rPr>
          <w:spacing w:val="-8"/>
        </w:rPr>
        <w:t xml:space="preserve"> </w:t>
      </w:r>
      <w:r>
        <w:t>«Вероятность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статистика»,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который</w:t>
      </w:r>
      <w:r>
        <w:rPr>
          <w:spacing w:val="-11"/>
        </w:rPr>
        <w:t xml:space="preserve"> </w:t>
      </w:r>
      <w:r>
        <w:t>входят</w:t>
      </w:r>
      <w:r>
        <w:rPr>
          <w:spacing w:val="-57"/>
        </w:rPr>
        <w:t xml:space="preserve"> </w:t>
      </w:r>
      <w:r>
        <w:t>разделы: «Представление данных и описательная статистика», «Вероятность», «Элементы</w:t>
      </w:r>
      <w:r>
        <w:rPr>
          <w:spacing w:val="1"/>
        </w:rPr>
        <w:t xml:space="preserve"> </w:t>
      </w:r>
      <w:r>
        <w:t>комбинаторики»,</w:t>
      </w:r>
      <w:r>
        <w:rPr>
          <w:spacing w:val="3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теорию</w:t>
      </w:r>
      <w:r>
        <w:rPr>
          <w:spacing w:val="-5"/>
        </w:rPr>
        <w:t xml:space="preserve"> </w:t>
      </w:r>
      <w:r>
        <w:t>графов».</w:t>
      </w:r>
    </w:p>
    <w:p w:rsidR="00604CFA" w:rsidRDefault="00604CFA">
      <w:pPr>
        <w:pStyle w:val="a3"/>
        <w:ind w:left="0"/>
        <w:jc w:val="left"/>
        <w:rPr>
          <w:sz w:val="27"/>
        </w:rPr>
      </w:pPr>
    </w:p>
    <w:p w:rsidR="00604CFA" w:rsidRDefault="00000000">
      <w:pPr>
        <w:pStyle w:val="1"/>
        <w:spacing w:line="237" w:lineRule="auto"/>
        <w:ind w:left="239" w:right="346"/>
      </w:pPr>
      <w:r>
        <w:t>МЕСТО УЧЕБНОГО КУРСА «ВЕРОЯТНОСТЬ И СТАТИСТИКА» В УЧЕБНОМ</w:t>
      </w:r>
      <w:r>
        <w:rPr>
          <w:spacing w:val="-57"/>
        </w:rPr>
        <w:t xml:space="preserve"> </w:t>
      </w:r>
      <w:r>
        <w:t>ПЛАНЕ</w:t>
      </w:r>
    </w:p>
    <w:p w:rsidR="00604CFA" w:rsidRDefault="00604CFA">
      <w:pPr>
        <w:pStyle w:val="a3"/>
        <w:spacing w:before="3"/>
        <w:ind w:left="0"/>
        <w:jc w:val="left"/>
        <w:rPr>
          <w:b/>
          <w:sz w:val="26"/>
        </w:rPr>
      </w:pPr>
    </w:p>
    <w:p w:rsidR="00604CFA" w:rsidRDefault="00000000">
      <w:pPr>
        <w:pStyle w:val="a3"/>
        <w:spacing w:line="266" w:lineRule="auto"/>
        <w:ind w:right="103" w:firstLine="600"/>
        <w:rPr>
          <w:sz w:val="28"/>
        </w:rPr>
      </w:pPr>
      <w:r>
        <w:t>На изучение учебного курса «Вероятность и статистика» отводится 102 часа: в 7</w:t>
      </w:r>
      <w:r>
        <w:rPr>
          <w:spacing w:val="1"/>
        </w:rPr>
        <w:t xml:space="preserve"> </w:t>
      </w:r>
      <w:r>
        <w:t>классе – 34 часа (1 час в неделю), в 8 классе – 34 часа (1 час в неделю), в 9 классе – 34 часа</w:t>
      </w:r>
      <w:r>
        <w:rPr>
          <w:spacing w:val="-57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</w:t>
      </w:r>
      <w:r>
        <w:rPr>
          <w:sz w:val="28"/>
        </w:rPr>
        <w:t>.</w:t>
      </w:r>
    </w:p>
    <w:p w:rsidR="00604CFA" w:rsidRDefault="00604CFA">
      <w:pPr>
        <w:pStyle w:val="a3"/>
        <w:spacing w:before="5"/>
        <w:ind w:left="0"/>
        <w:jc w:val="left"/>
        <w:rPr>
          <w:sz w:val="30"/>
        </w:rPr>
      </w:pPr>
    </w:p>
    <w:p w:rsidR="00604CFA" w:rsidRDefault="00000000">
      <w:pPr>
        <w:pStyle w:val="1"/>
        <w:spacing w:line="275" w:lineRule="exact"/>
      </w:pPr>
      <w:r>
        <w:t>УМК</w:t>
      </w:r>
    </w:p>
    <w:p w:rsidR="00604CFA" w:rsidRDefault="00000000">
      <w:pPr>
        <w:pStyle w:val="a3"/>
        <w:spacing w:before="1" w:line="237" w:lineRule="auto"/>
        <w:ind w:left="230"/>
        <w:jc w:val="left"/>
      </w:pPr>
      <w:r>
        <w:rPr>
          <w:b/>
        </w:rPr>
        <w:t>7-9</w:t>
      </w:r>
      <w:r>
        <w:rPr>
          <w:b/>
          <w:spacing w:val="30"/>
        </w:rPr>
        <w:t xml:space="preserve"> </w:t>
      </w:r>
      <w:r>
        <w:rPr>
          <w:b/>
        </w:rPr>
        <w:t>классы:</w:t>
      </w:r>
      <w:r>
        <w:rPr>
          <w:b/>
          <w:spacing w:val="33"/>
        </w:rPr>
        <w:t xml:space="preserve"> </w:t>
      </w:r>
      <w:r>
        <w:t>И.Р.</w:t>
      </w:r>
      <w:r>
        <w:rPr>
          <w:spacing w:val="32"/>
        </w:rPr>
        <w:t xml:space="preserve"> </w:t>
      </w:r>
      <w:r>
        <w:t>Высоцкий,</w:t>
      </w:r>
      <w:r>
        <w:rPr>
          <w:spacing w:val="32"/>
        </w:rPr>
        <w:t xml:space="preserve"> </w:t>
      </w:r>
      <w:r>
        <w:t>И.В.</w:t>
      </w:r>
      <w:r>
        <w:rPr>
          <w:spacing w:val="32"/>
        </w:rPr>
        <w:t xml:space="preserve"> </w:t>
      </w:r>
      <w:r>
        <w:t>Ященко/Под</w:t>
      </w:r>
      <w:r>
        <w:rPr>
          <w:spacing w:val="28"/>
        </w:rPr>
        <w:t xml:space="preserve"> </w:t>
      </w:r>
      <w:r>
        <w:t>редакцией</w:t>
      </w:r>
      <w:r>
        <w:rPr>
          <w:spacing w:val="31"/>
        </w:rPr>
        <w:t xml:space="preserve"> </w:t>
      </w:r>
      <w:r>
        <w:t>И.В.</w:t>
      </w:r>
      <w:r>
        <w:rPr>
          <w:spacing w:val="32"/>
        </w:rPr>
        <w:t xml:space="preserve"> </w:t>
      </w:r>
      <w:r>
        <w:t>Ященко.</w:t>
      </w:r>
      <w:r>
        <w:rPr>
          <w:spacing w:val="29"/>
        </w:rPr>
        <w:t xml:space="preserve"> </w:t>
      </w:r>
      <w:r>
        <w:t>Математика.</w:t>
      </w:r>
      <w:r>
        <w:rPr>
          <w:spacing w:val="-57"/>
        </w:rPr>
        <w:t xml:space="preserve"> </w:t>
      </w:r>
      <w:r>
        <w:t>Вероятность</w:t>
      </w:r>
      <w:r>
        <w:rPr>
          <w:spacing w:val="4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статистика.</w:t>
      </w:r>
      <w:r>
        <w:rPr>
          <w:spacing w:val="42"/>
        </w:rPr>
        <w:t xml:space="preserve"> </w:t>
      </w:r>
      <w:r>
        <w:t>Базовый</w:t>
      </w:r>
      <w:r>
        <w:rPr>
          <w:spacing w:val="45"/>
        </w:rPr>
        <w:t xml:space="preserve"> </w:t>
      </w:r>
      <w:r>
        <w:t>уровень.</w:t>
      </w:r>
      <w:r>
        <w:rPr>
          <w:spacing w:val="46"/>
        </w:rPr>
        <w:t xml:space="preserve"> </w:t>
      </w:r>
      <w:r>
        <w:t>Учебник</w:t>
      </w:r>
      <w:r>
        <w:rPr>
          <w:spacing w:val="43"/>
        </w:rPr>
        <w:t xml:space="preserve"> </w:t>
      </w:r>
      <w:r>
        <w:t>(в</w:t>
      </w:r>
      <w:r>
        <w:rPr>
          <w:spacing w:val="46"/>
        </w:rPr>
        <w:t xml:space="preserve"> </w:t>
      </w:r>
      <w:r>
        <w:t>двух</w:t>
      </w:r>
      <w:r>
        <w:rPr>
          <w:spacing w:val="39"/>
        </w:rPr>
        <w:t xml:space="preserve"> </w:t>
      </w:r>
      <w:r>
        <w:t>частях).</w:t>
      </w:r>
      <w:r>
        <w:rPr>
          <w:spacing w:val="46"/>
        </w:rPr>
        <w:t xml:space="preserve"> </w:t>
      </w:r>
      <w:r>
        <w:t>Москва.</w:t>
      </w:r>
    </w:p>
    <w:p w:rsidR="00604CFA" w:rsidRDefault="00000000">
      <w:pPr>
        <w:pStyle w:val="a3"/>
        <w:spacing w:before="4"/>
        <w:ind w:left="230"/>
        <w:jc w:val="left"/>
      </w:pPr>
      <w:r>
        <w:t>«Просвещение».</w:t>
      </w:r>
    </w:p>
    <w:sectPr w:rsidR="00604CFA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FA"/>
    <w:rsid w:val="00604CFA"/>
    <w:rsid w:val="00B6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CAD7D-437E-4E9D-882A-EC366426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2</cp:revision>
  <dcterms:created xsi:type="dcterms:W3CDTF">2023-09-08T12:39:00Z</dcterms:created>
  <dcterms:modified xsi:type="dcterms:W3CDTF">2023-09-08T12:39:00Z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2023-09-02T00:00:00Z</vt:filetime>
  </property>
</Properties>
</file>