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A19" w:rsidRPr="00E25A19" w:rsidRDefault="00E25A19" w:rsidP="00E25A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25A19" w:rsidRPr="00E25A19" w:rsidRDefault="00E25A19" w:rsidP="00E2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</w:pPr>
      <w:r w:rsidRPr="00E25A19"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  <w:t>Аннотация к рабочей программе учебного курса</w:t>
      </w:r>
    </w:p>
    <w:p w:rsidR="00E25A19" w:rsidRPr="00E25A19" w:rsidRDefault="00E25A19" w:rsidP="00E2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</w:pPr>
      <w:r w:rsidRPr="00E25A19"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  <w:t>«Основы духовно-нравственной культуры народов России»</w:t>
      </w:r>
    </w:p>
    <w:p w:rsidR="00E25A19" w:rsidRPr="00E25A19" w:rsidRDefault="00E25A19" w:rsidP="00E2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</w:pPr>
      <w:r w:rsidRPr="00E25A19"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  <w:t>для 5 класса основного общего образования</w:t>
      </w:r>
    </w:p>
    <w:p w:rsidR="00E25A19" w:rsidRPr="00E25A19" w:rsidRDefault="00E25A19" w:rsidP="00E2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</w:pPr>
      <w:r w:rsidRPr="00E25A19">
        <w:rPr>
          <w:rFonts w:ascii="Times New Roman" w:eastAsia="Calibri" w:hAnsi="Times New Roman" w:cs="Times New Roman"/>
          <w:b/>
          <w:kern w:val="0"/>
          <w:sz w:val="24"/>
          <w:szCs w:val="24"/>
          <w:bdr w:val="dashed" w:sz="6" w:space="0" w:color="FF0000" w:frame="1"/>
          <w:shd w:val="clear" w:color="auto" w:fill="F7FDF7"/>
          <w14:ligatures w14:val="none"/>
        </w:rPr>
        <w:t>педагога Бородкина Ивана Ивановича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ОБЩАЯ ХАРАКТЕРИСТИКА УЧЕБНОГО КУРСА «ОСНОВЫ ДУХОВНО-НРАВСТВЕННОЙ КУЛЬТУРЫ НАРОДОВ РОССИИ»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по предметной области «Основы духовно-нравственной культуры народов России» (далее — ОДНКНР) для 5 классов образовательных организаций составлена в соответствии с: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приказом  Министерства</w:t>
      </w:r>
      <w:proofErr w:type="gramEnd"/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просвещения Российской Федерации от 31 мая 2021 г. № 287);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России  —</w:t>
      </w:r>
      <w:proofErr w:type="gramEnd"/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E25A19" w:rsidRPr="00E25A19" w:rsidRDefault="00E25A19" w:rsidP="00E25A19">
      <w:pPr>
        <w:shd w:val="clear" w:color="auto" w:fill="FFFFFF"/>
        <w:tabs>
          <w:tab w:val="left" w:pos="1134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E25A19" w:rsidRPr="00E25A19" w:rsidRDefault="00E25A19" w:rsidP="00E25A1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E25A19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МЕСТО УЧЕБНОГО КУРСА «ОСНОВЫ ДУХОВНО-НРАВСТВЕННОЙ КУЛЬТУРЫ НАРОДОВ РОССИИ» В УЧЕБНОМ ПЛАНЕ</w:t>
      </w:r>
    </w:p>
    <w:p w:rsidR="00E25A19" w:rsidRPr="00E25A19" w:rsidRDefault="00E25A19" w:rsidP="00E25A1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25A1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E25A19" w:rsidRPr="00E25A19" w:rsidRDefault="00E25A19" w:rsidP="00E25A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D"/>
    <w:rsid w:val="00A41721"/>
    <w:rsid w:val="00D7432D"/>
    <w:rsid w:val="00E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942"/>
  <w15:chartTrackingRefBased/>
  <w15:docId w15:val="{0879B5C3-50AC-4026-9E82-7844A9E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2023-09-08T10:22:00Z</dcterms:created>
  <dcterms:modified xsi:type="dcterms:W3CDTF">2023-09-08T10:22:00Z</dcterms:modified>
</cp:coreProperties>
</file>