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98" w:rsidRDefault="007B6498" w:rsidP="007B6498"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98" w:rsidRDefault="007B6498" w:rsidP="007B6498">
      <w:pPr>
        <w:widowControl/>
        <w:autoSpaceDE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  <w:r>
        <w:rPr>
          <w:rFonts w:eastAsia="Calibri"/>
          <w:b/>
          <w:sz w:val="24"/>
          <w:szCs w:val="24"/>
          <w:lang w:eastAsia="en-US"/>
        </w:rPr>
        <w:br/>
      </w:r>
      <w:r>
        <w:rPr>
          <w:rFonts w:eastAsia="Calibri"/>
          <w:b/>
          <w:sz w:val="28"/>
          <w:szCs w:val="28"/>
        </w:rPr>
        <w:t>об организации получения образования обучающимися, нуждающимися в обучении на дому, и оформлении отношений с обучающимися и их родителями (законными представителями)</w:t>
      </w:r>
    </w:p>
    <w:p w:rsidR="007B6498" w:rsidRDefault="007B6498" w:rsidP="007B6498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муниципальном бюджетном общеобразовательном учреждении</w:t>
      </w:r>
    </w:p>
    <w:p w:rsidR="007B6498" w:rsidRDefault="007B6498" w:rsidP="007B6498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Яковлевская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общеобразовательная школа</w:t>
      </w:r>
    </w:p>
    <w:p w:rsidR="007B6498" w:rsidRDefault="007B6498" w:rsidP="007B6498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Белгородской области»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7B6498" w:rsidRDefault="007B6498" w:rsidP="007B6498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Положение об организации получения образования обучающимися, нуждающимися в обучении на дому</w:t>
      </w:r>
      <w:r>
        <w:rPr>
          <w:rFonts w:eastAsia="Calibri"/>
          <w:sz w:val="28"/>
          <w:szCs w:val="28"/>
        </w:rPr>
        <w:t xml:space="preserve"> и оформлении отношений МБОУ «</w:t>
      </w:r>
      <w:proofErr w:type="spellStart"/>
      <w:r>
        <w:rPr>
          <w:rFonts w:eastAsia="Calibri"/>
          <w:sz w:val="28"/>
          <w:szCs w:val="28"/>
        </w:rPr>
        <w:t>Яковлевская</w:t>
      </w:r>
      <w:proofErr w:type="spellEnd"/>
      <w:r>
        <w:rPr>
          <w:rFonts w:eastAsia="Calibri"/>
          <w:sz w:val="28"/>
          <w:szCs w:val="28"/>
        </w:rPr>
        <w:t xml:space="preserve"> СОШ» (далее школа) с обучающимися и их родителями (законными представителями) при осуществлении данного обучения (далее Положение) разработано на основании:</w:t>
      </w:r>
    </w:p>
    <w:p w:rsidR="007B6498" w:rsidRDefault="007B6498" w:rsidP="007B6498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Федерального закона от 29.12.12 г. №273-ФЗ «Об образовании в Российской Федерации»;</w:t>
      </w:r>
    </w:p>
    <w:p w:rsidR="007B6498" w:rsidRDefault="007B6498" w:rsidP="007B6498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Типового положения об общеобразовательном учреждении, утвержденного постановлением Правительства РФ от 19.03.2001 г. №196;</w:t>
      </w:r>
    </w:p>
    <w:p w:rsidR="007B6498" w:rsidRDefault="007B6498" w:rsidP="007B6498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Постановления Правительства РФ от 18.07.1996 г. №861 «Об утверждении порядка воспитания и обучения детей-инвалидов на дому и в негосударственных образовательных учреждениях» (</w:t>
      </w:r>
      <w:proofErr w:type="gramStart"/>
      <w:r>
        <w:rPr>
          <w:rFonts w:eastAsia="Calibri"/>
          <w:sz w:val="28"/>
          <w:szCs w:val="28"/>
        </w:rPr>
        <w:t>в  ред.</w:t>
      </w:r>
      <w:proofErr w:type="gramEnd"/>
      <w:r>
        <w:rPr>
          <w:rFonts w:eastAsia="Calibri"/>
          <w:sz w:val="28"/>
          <w:szCs w:val="28"/>
        </w:rPr>
        <w:t xml:space="preserve"> Постановления Правительства РФ от 01.02.2005 г. № 49);</w:t>
      </w:r>
    </w:p>
    <w:p w:rsidR="007B6498" w:rsidRDefault="007B6498" w:rsidP="007B6498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Приказа Министерства образования и науки РФ от 30.08.2013 г. № 1015 «Об утверждении порядка организации и </w:t>
      </w:r>
      <w:proofErr w:type="gramStart"/>
      <w:r>
        <w:rPr>
          <w:rFonts w:eastAsia="Calibri"/>
          <w:sz w:val="28"/>
          <w:szCs w:val="28"/>
        </w:rPr>
        <w:t>осуществления  образовательной</w:t>
      </w:r>
      <w:proofErr w:type="gramEnd"/>
      <w:r>
        <w:rPr>
          <w:rFonts w:eastAsia="Calibri"/>
          <w:sz w:val="28"/>
          <w:szCs w:val="28"/>
        </w:rPr>
        <w:t xml:space="preserve"> деятельности по основным общеобразовательным  программам - образовательным программам начального общего, основного общего и среднего общего образования»;</w:t>
      </w:r>
    </w:p>
    <w:p w:rsidR="007B6498" w:rsidRDefault="007B6498" w:rsidP="007B6498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Приказа Министерства образования и науки РФ от 02.09.2013 г. № 1035 «О признании не действующим на территории Российской Федерации письма Министерства просвещения СССР от 05.05.1978 г. № 28-М «Об улучшении организации индивидуального обучения больных детей на дому» и </w:t>
      </w:r>
      <w:proofErr w:type="gramStart"/>
      <w:r>
        <w:rPr>
          <w:rFonts w:eastAsia="Calibri"/>
          <w:sz w:val="28"/>
          <w:szCs w:val="28"/>
        </w:rPr>
        <w:t>утратившим  силу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Письма Минобразования РСФСР от </w:t>
      </w:r>
      <w:r>
        <w:rPr>
          <w:sz w:val="28"/>
          <w:szCs w:val="28"/>
        </w:rPr>
        <w:t>14.11.1988г. № 17-253-6 «Об индивидуальном обучении больных детей на дому»;</w:t>
      </w:r>
    </w:p>
    <w:p w:rsidR="007B6498" w:rsidRDefault="007B6498" w:rsidP="007B64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Письма Министерства просвещения РСФСР от 08.07.1980г. №281-М и Министерства здравоохранения РСФСР от 28.07.1980г. № 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7B6498" w:rsidRDefault="007B6498" w:rsidP="007B64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Письма Министерства образования и науки Российской Федерации от 10.12.2012г. № 07-832 «Методические рекомендации по организации обучения на дому детей-инвалидов с использованием дистанционных образовательных технологий»;</w:t>
      </w:r>
    </w:p>
    <w:p w:rsidR="007B6498" w:rsidRDefault="007B6498" w:rsidP="007B64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Письма Министерства образования РФ от 28.02.2003г. № 27/2643-6 «Методические рекомендации по организации деятельности образовательных учреждений надомного обучения»;</w:t>
      </w:r>
    </w:p>
    <w:p w:rsidR="007B6498" w:rsidRDefault="007B6498" w:rsidP="007B64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Главного государственного санитарного врача Российской Федерации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B6498" w:rsidRDefault="007B6498" w:rsidP="007B6498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Документов, регламентирующие проведение государственной итоговой аттестации установленные законодательством </w:t>
      </w:r>
      <w:r>
        <w:rPr>
          <w:bCs/>
          <w:sz w:val="28"/>
          <w:szCs w:val="28"/>
        </w:rPr>
        <w:t>Российской Федерации.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7B6498" w:rsidRDefault="007B6498" w:rsidP="007B6498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12"/>
          <w:szCs w:val="12"/>
        </w:rPr>
      </w:pP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Настоящее Положение определяет порядок получения начального общего, основного общего и среднего общего образования детьми-инвалидами, детьми с ограниченными возможностями здоровья и детьми, </w:t>
      </w:r>
      <w:proofErr w:type="gramStart"/>
      <w:r>
        <w:rPr>
          <w:sz w:val="28"/>
          <w:szCs w:val="28"/>
        </w:rPr>
        <w:t>которые  по</w:t>
      </w:r>
      <w:proofErr w:type="gramEnd"/>
      <w:r>
        <w:rPr>
          <w:sz w:val="28"/>
          <w:szCs w:val="28"/>
        </w:rPr>
        <w:t xml:space="preserve"> состоянию здоровья не могут посещать образовательные организации.</w:t>
      </w:r>
    </w:p>
    <w:p w:rsidR="007B6498" w:rsidRDefault="007B6498" w:rsidP="007B6498">
      <w:pPr>
        <w:shd w:val="clear" w:color="auto" w:fill="FFFFFF"/>
        <w:ind w:firstLine="360"/>
        <w:jc w:val="both"/>
        <w:rPr>
          <w:b/>
          <w:bCs/>
          <w:sz w:val="28"/>
          <w:szCs w:val="28"/>
        </w:rPr>
      </w:pPr>
      <w:r>
        <w:rPr>
          <w:spacing w:val="1"/>
          <w:sz w:val="28"/>
          <w:szCs w:val="28"/>
        </w:rPr>
        <w:t>2. Для детей</w:t>
      </w:r>
      <w:r>
        <w:rPr>
          <w:spacing w:val="-1"/>
          <w:sz w:val="28"/>
          <w:szCs w:val="28"/>
        </w:rPr>
        <w:t>, достигших школьного возраста, которые по состоянию здоров</w:t>
      </w:r>
      <w:r>
        <w:rPr>
          <w:spacing w:val="2"/>
          <w:sz w:val="28"/>
          <w:szCs w:val="28"/>
        </w:rPr>
        <w:t>ья временно или постоянно не могут посещать образовательные организации, муниципальные органы в сфере образования и образовательные организации, реализ</w:t>
      </w:r>
      <w:r>
        <w:rPr>
          <w:spacing w:val="3"/>
          <w:sz w:val="28"/>
          <w:szCs w:val="28"/>
        </w:rPr>
        <w:t xml:space="preserve">ующие </w:t>
      </w:r>
      <w:r>
        <w:rPr>
          <w:bCs/>
          <w:spacing w:val="-2"/>
          <w:sz w:val="28"/>
          <w:szCs w:val="28"/>
        </w:rPr>
        <w:t>основные образовательные программы</w:t>
      </w:r>
      <w:r>
        <w:rPr>
          <w:spacing w:val="3"/>
          <w:sz w:val="28"/>
          <w:szCs w:val="28"/>
        </w:rPr>
        <w:t xml:space="preserve">, с согласия родителей (законных </w:t>
      </w:r>
      <w:r>
        <w:rPr>
          <w:spacing w:val="-1"/>
          <w:sz w:val="28"/>
          <w:szCs w:val="28"/>
        </w:rPr>
        <w:t xml:space="preserve">представителей), обеспечивают обучение этих детей на дому в соответствии с </w:t>
      </w:r>
      <w:r>
        <w:rPr>
          <w:sz w:val="28"/>
          <w:szCs w:val="28"/>
        </w:rPr>
        <w:t>федеральным государственным образовательным стандартом общего образования.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 Основанием для организации индивидуального обучения на дому указанной катего</w:t>
      </w:r>
      <w:r>
        <w:rPr>
          <w:sz w:val="28"/>
          <w:szCs w:val="28"/>
        </w:rPr>
        <w:t>рии детей и подростков является заключение медицинской организации в соотв</w:t>
      </w:r>
      <w:r>
        <w:rPr>
          <w:spacing w:val="-1"/>
          <w:sz w:val="28"/>
          <w:szCs w:val="28"/>
        </w:rPr>
        <w:t>етствии с перечнем заболеваний, утвержденным Министерством образования Р</w:t>
      </w:r>
      <w:r>
        <w:rPr>
          <w:spacing w:val="1"/>
          <w:sz w:val="28"/>
          <w:szCs w:val="28"/>
        </w:rPr>
        <w:t xml:space="preserve">СФСР 8 июля </w:t>
      </w:r>
      <w:smartTag w:uri="urn:schemas-microsoft-com:office:smarttags" w:element="metricconverter">
        <w:smartTagPr>
          <w:attr w:name="ProductID" w:val="1980 г"/>
        </w:smartTagPr>
        <w:r>
          <w:rPr>
            <w:spacing w:val="1"/>
            <w:sz w:val="28"/>
            <w:szCs w:val="28"/>
          </w:rPr>
          <w:t>1980 г</w:t>
        </w:r>
      </w:smartTag>
      <w:r>
        <w:rPr>
          <w:spacing w:val="1"/>
          <w:sz w:val="28"/>
          <w:szCs w:val="28"/>
        </w:rPr>
        <w:t xml:space="preserve">. № 281-м </w:t>
      </w:r>
      <w:r>
        <w:rPr>
          <w:bCs/>
          <w:spacing w:val="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Министерством здравоохранения РСФСР 2</w:t>
      </w:r>
      <w:r>
        <w:rPr>
          <w:sz w:val="28"/>
          <w:szCs w:val="28"/>
        </w:rPr>
        <w:t xml:space="preserve">8 июля </w:t>
      </w:r>
      <w:smartTag w:uri="urn:schemas-microsoft-com:office:smarttags" w:element="metricconverter">
        <w:smartTagPr>
          <w:attr w:name="ProductID" w:val="1980 г"/>
        </w:smartTagPr>
        <w:r>
          <w:rPr>
            <w:sz w:val="28"/>
            <w:szCs w:val="28"/>
          </w:rPr>
          <w:t>1980 г</w:t>
        </w:r>
      </w:smartTag>
      <w:r>
        <w:rPr>
          <w:sz w:val="28"/>
          <w:szCs w:val="28"/>
        </w:rPr>
        <w:t xml:space="preserve">. № 17-13-186 и письменное обращение родителей (законных представителей). 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детей-инвалидов также в соответствии с индивидуальной программой реабилитации *(1).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Участниками образовательных отношений при осуществлении данного обучения являются обучающиеся, родители (законные представители) несовершеннолетних обучающихся, педагогические работники и их </w:t>
      </w:r>
      <w:proofErr w:type="gramStart"/>
      <w:r>
        <w:rPr>
          <w:sz w:val="28"/>
          <w:szCs w:val="28"/>
        </w:rPr>
        <w:t>представители,  школа</w:t>
      </w:r>
      <w:proofErr w:type="gramEnd"/>
      <w:r>
        <w:rPr>
          <w:sz w:val="28"/>
          <w:szCs w:val="28"/>
        </w:rPr>
        <w:t>. *(2).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2" w:firstLine="360"/>
        <w:jc w:val="both"/>
        <w:rPr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 xml:space="preserve">6. </w:t>
      </w:r>
      <w:r>
        <w:rPr>
          <w:spacing w:val="-2"/>
          <w:sz w:val="28"/>
          <w:szCs w:val="28"/>
        </w:rPr>
        <w:t xml:space="preserve">Обучение на дому </w:t>
      </w:r>
      <w:r>
        <w:rPr>
          <w:sz w:val="28"/>
          <w:szCs w:val="28"/>
        </w:rPr>
        <w:t>детей-инвалидов, детей с ограниченными возможностями здоровья и детей, которые по состоянию здоровья не могут посещать образовательные организации</w:t>
      </w:r>
      <w:r>
        <w:rPr>
          <w:spacing w:val="-3"/>
          <w:sz w:val="28"/>
          <w:szCs w:val="28"/>
        </w:rPr>
        <w:t xml:space="preserve"> осуществляется по месту их </w:t>
      </w:r>
      <w:r>
        <w:rPr>
          <w:spacing w:val="-3"/>
          <w:sz w:val="28"/>
          <w:szCs w:val="28"/>
        </w:rPr>
        <w:lastRenderedPageBreak/>
        <w:t xml:space="preserve">проживания </w:t>
      </w:r>
      <w:r>
        <w:rPr>
          <w:sz w:val="28"/>
          <w:szCs w:val="28"/>
        </w:rPr>
        <w:t xml:space="preserve">школой    или с использованием ресурсов нескольких организаций посредством сетевой формы реализации образовательных программ *(3). 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2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>
        <w:rPr>
          <w:spacing w:val="-1"/>
          <w:sz w:val="28"/>
          <w:szCs w:val="28"/>
        </w:rPr>
        <w:t xml:space="preserve"> Зачисление в школу, нуждающихся в обучении на дому, осуществля</w:t>
      </w:r>
      <w:r>
        <w:rPr>
          <w:sz w:val="28"/>
          <w:szCs w:val="28"/>
        </w:rPr>
        <w:t xml:space="preserve">ется в соответствии с общим порядком, </w:t>
      </w:r>
      <w:proofErr w:type="gramStart"/>
      <w:r>
        <w:rPr>
          <w:sz w:val="28"/>
          <w:szCs w:val="28"/>
        </w:rPr>
        <w:t>установленным  законодательством</w:t>
      </w:r>
      <w:proofErr w:type="gramEnd"/>
      <w:r>
        <w:rPr>
          <w:sz w:val="28"/>
          <w:szCs w:val="28"/>
        </w:rPr>
        <w:t xml:space="preserve"> Российской Федерации. </w:t>
      </w:r>
      <w:r>
        <w:rPr>
          <w:bCs/>
          <w:sz w:val="28"/>
          <w:szCs w:val="28"/>
        </w:rPr>
        <w:t xml:space="preserve">Индивидуальное обучение детей на дому относится к очной форме получения образования, которая должна быть указана родителями (законными представителями) в заявлении о приеме ребенка в школу </w:t>
      </w:r>
      <w:r>
        <w:rPr>
          <w:sz w:val="28"/>
          <w:szCs w:val="28"/>
        </w:rPr>
        <w:t xml:space="preserve">*(4). 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2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Перевод обучающихся на надомное обучение осуществляется с </w:t>
      </w:r>
      <w:proofErr w:type="gramStart"/>
      <w:r>
        <w:rPr>
          <w:sz w:val="28"/>
          <w:szCs w:val="28"/>
        </w:rPr>
        <w:t xml:space="preserve">момента  </w:t>
      </w:r>
      <w:r>
        <w:rPr>
          <w:spacing w:val="-2"/>
          <w:sz w:val="28"/>
          <w:szCs w:val="28"/>
        </w:rPr>
        <w:t>подачи</w:t>
      </w:r>
      <w:proofErr w:type="gramEnd"/>
      <w:r>
        <w:rPr>
          <w:spacing w:val="-2"/>
          <w:sz w:val="28"/>
          <w:szCs w:val="28"/>
        </w:rPr>
        <w:t xml:space="preserve"> на имя руководителя школы письменного заявле</w:t>
      </w:r>
      <w:r>
        <w:rPr>
          <w:sz w:val="28"/>
          <w:szCs w:val="28"/>
        </w:rPr>
        <w:t xml:space="preserve">ния родителей (законных представителей) об организации </w:t>
      </w:r>
      <w:r>
        <w:rPr>
          <w:spacing w:val="-4"/>
          <w:sz w:val="28"/>
          <w:szCs w:val="28"/>
        </w:rPr>
        <w:t xml:space="preserve">для </w:t>
      </w:r>
      <w:r>
        <w:rPr>
          <w:sz w:val="28"/>
          <w:szCs w:val="28"/>
        </w:rPr>
        <w:t>их ре</w:t>
      </w:r>
      <w:r>
        <w:rPr>
          <w:spacing w:val="-4"/>
          <w:sz w:val="28"/>
          <w:szCs w:val="28"/>
        </w:rPr>
        <w:t>бенка индивидуального обучения на дому по состоянию здоровья</w:t>
      </w:r>
      <w:r>
        <w:rPr>
          <w:bCs/>
          <w:sz w:val="28"/>
          <w:szCs w:val="28"/>
        </w:rPr>
        <w:t>, который в свою очередь обращается с ходатайством о разрешении индивидуального обучения ребенка на дому в муниципальный орган в сфере образования, который анализирует представленные учреждением документы и издает соответствующий приказ.  Временной промежуток обучения ребенка, указанный в заявлении родителей (законных представителей), должен соответствовать медицинскому заключению.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2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Для организации индивидуального обучения ребенка на дому обязательно наличие соответствующего медицинского заключения </w:t>
      </w:r>
      <w:r>
        <w:rPr>
          <w:sz w:val="28"/>
          <w:szCs w:val="28"/>
        </w:rPr>
        <w:t>ВК или КЭК, оформленного следующим образом: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18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наличие штампа медицинской организации;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18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регистрационного номера;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18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 менее трех подписей (печатей) врачей;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18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шифра диагноза;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18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рекомендаций (нуждается в индивидуальном обучении на дому) с указанием срока обучения (начало, конец обучения). 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2" w:firstLine="36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Для лиц с ограниченными возможностями здоровья, в целях установления образовательной </w:t>
      </w:r>
      <w:proofErr w:type="gramStart"/>
      <w:r>
        <w:rPr>
          <w:sz w:val="28"/>
          <w:szCs w:val="28"/>
        </w:rPr>
        <w:t>программы,  дополнительно</w:t>
      </w:r>
      <w:proofErr w:type="gramEnd"/>
      <w:r>
        <w:rPr>
          <w:sz w:val="28"/>
          <w:szCs w:val="28"/>
        </w:rPr>
        <w:t xml:space="preserve"> предоставляется заключение центральной межведомственной психолого-медико-педагогической комиссии.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обучения детей-инвалидов на дому с использованием дистанционных образовательных технологий необходимо дополнительно </w:t>
      </w:r>
      <w:proofErr w:type="gramStart"/>
      <w:r>
        <w:rPr>
          <w:sz w:val="28"/>
          <w:szCs w:val="28"/>
        </w:rPr>
        <w:t>предоставить  следующие</w:t>
      </w:r>
      <w:proofErr w:type="gramEnd"/>
      <w:r>
        <w:rPr>
          <w:sz w:val="28"/>
          <w:szCs w:val="28"/>
        </w:rPr>
        <w:t xml:space="preserve"> документы: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с указанием «обучение с использованием дистанционных образовательных технологий»;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18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ксерокопия справки МСЭ об установлении инвалидности;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об отсутствии противопоказаний работы с компьютером.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186"/>
        <w:jc w:val="both"/>
        <w:rPr>
          <w:sz w:val="16"/>
          <w:szCs w:val="16"/>
        </w:rPr>
      </w:pPr>
    </w:p>
    <w:p w:rsidR="007B6498" w:rsidRDefault="007B6498" w:rsidP="007B6498">
      <w:pPr>
        <w:shd w:val="clear" w:color="auto" w:fill="FFFFFF"/>
        <w:ind w:firstLine="360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  <w:lang w:val="en-US"/>
        </w:rPr>
        <w:t>II</w:t>
      </w:r>
      <w:r>
        <w:rPr>
          <w:b/>
          <w:spacing w:val="5"/>
          <w:sz w:val="28"/>
          <w:szCs w:val="28"/>
        </w:rPr>
        <w:t>. Организация и осуществление образовательной деятельности</w:t>
      </w:r>
    </w:p>
    <w:p w:rsidR="007B6498" w:rsidRDefault="007B6498" w:rsidP="007B6498">
      <w:pPr>
        <w:shd w:val="clear" w:color="auto" w:fill="FFFFFF"/>
        <w:ind w:firstLine="360"/>
        <w:jc w:val="both"/>
        <w:rPr>
          <w:color w:val="17365D"/>
          <w:sz w:val="12"/>
          <w:szCs w:val="12"/>
        </w:rPr>
      </w:pP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Для индивидуального обучения ребенка на дому школа разрабатывает и утверждает индивидуальный учебный план (с учетом особенностей психофизического развития и возможностей ребенка). Учебный план разрабатывается на период, указанный в медицинском заключении и </w:t>
      </w:r>
      <w:r>
        <w:rPr>
          <w:bCs/>
          <w:sz w:val="28"/>
          <w:szCs w:val="28"/>
        </w:rPr>
        <w:lastRenderedPageBreak/>
        <w:t>заявлении родителей (законных представителей).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Согласно индивидуальному учебному плану разрабатывается и утверждается расписание учебных занятий. Наименование учебных предметов и количество часов на их изучение в расписании должны соответствовать индивидуальному учебному плану.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Индивидуальный учебный план и расписание учебных занятий школа   согласовывает с родителями (законными представителями).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 установленном порядке школа   разрабатывает и утверждает рабочие программы по учебным предметам в соответствии с индивидуальным учебным планом.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Индивидуальный учебный план, расписание учебных занятий, рабочие программы, список учителей, осуществляющих обучение, утверждаются приказом руководителя школы.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При обучении детей на дому по индивидуальному учебному плану действует единый федеральный государственный образовательный стандарт (ФГОС).</w:t>
      </w:r>
      <w:r>
        <w:rPr>
          <w:bCs/>
          <w:color w:val="17365D"/>
          <w:sz w:val="28"/>
          <w:szCs w:val="28"/>
        </w:rPr>
        <w:t xml:space="preserve"> </w:t>
      </w:r>
      <w:r>
        <w:rPr>
          <w:bCs/>
          <w:sz w:val="28"/>
          <w:szCs w:val="28"/>
        </w:rPr>
        <w:t>Количество часов в неделю определяется в каждом конкретном случае при наличии соответствующих условий и возможностей состояния ребенка, по пятидневной рабочей неделе.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Обучение ребенка, </w:t>
      </w:r>
      <w:proofErr w:type="gramStart"/>
      <w:r>
        <w:rPr>
          <w:bCs/>
          <w:sz w:val="28"/>
          <w:szCs w:val="28"/>
        </w:rPr>
        <w:t>как то</w:t>
      </w:r>
      <w:proofErr w:type="gramEnd"/>
      <w:r>
        <w:rPr>
          <w:bCs/>
          <w:sz w:val="28"/>
          <w:szCs w:val="28"/>
        </w:rPr>
        <w:t xml:space="preserve"> определено медицинским заключением, должно осуществляться на дому. При необходимости с учетом конкретной ситуации обучение на дому может сочетаться с обучением непосредственно в помещениях </w:t>
      </w:r>
      <w:proofErr w:type="gramStart"/>
      <w:r>
        <w:rPr>
          <w:bCs/>
          <w:sz w:val="28"/>
          <w:szCs w:val="28"/>
        </w:rPr>
        <w:t>школы  либо</w:t>
      </w:r>
      <w:proofErr w:type="gramEnd"/>
      <w:r>
        <w:rPr>
          <w:bCs/>
          <w:sz w:val="28"/>
          <w:szCs w:val="28"/>
        </w:rPr>
        <w:t xml:space="preserve"> с использованием различных образовательных технологий, в том числе дистанционных </w:t>
      </w:r>
      <w:r>
        <w:rPr>
          <w:sz w:val="28"/>
          <w:szCs w:val="28"/>
        </w:rPr>
        <w:t xml:space="preserve">*(5). 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Ребенку могут предоставляться свободные помещения для занятий, изучения отдельных курсов и тем в форме самообразования.</w:t>
      </w:r>
    </w:p>
    <w:p w:rsidR="007B6498" w:rsidRDefault="007B6498" w:rsidP="007B6498">
      <w:pPr>
        <w:pStyle w:val="3"/>
        <w:spacing w:after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2.9. Школа обеспечивает детей, обучающихся на дому, учебниками и библиотечно-информационными ресурсами на общих основаниях в соответствии с законодательством Российской Федерации.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Ребенок, обучающийся индивидуально на дому, включается в контингент обучающихся школы, записывается в алфавитную книгу и классный журнал соответствующего класса, проходит по отчету ОШ-1.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 Для фиксации учебных занятий с ребенком, обучающимся на дому, школа ведет отдельный журнал учета проведенных занятий, в классный журнал переносятся четвертные, полугодовые, годовые и итоговые отметки.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 За   проведенные учебные занятие в журнале учета проведенных занятий на каждой странице должна наличествовать подпись родителей (законных представителей). 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 Учебные занятия должны проводиться в соответствии с расписанием.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2.14. Оценивание детей, обучающихся на дому, осуществляется согласно уставу и другим локальным актам образовательной организации в соответствии с существующими нормами оценки по каждому предмету.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2.15. Итоговая аттестация, завершающая освоение основных образовательных программ основного общего и среднего общего образования детей, обучающихся на дому, осуществляется в порядке и в форме, </w:t>
      </w:r>
      <w:r>
        <w:rPr>
          <w:bCs/>
          <w:sz w:val="28"/>
          <w:szCs w:val="28"/>
        </w:rPr>
        <w:lastRenderedPageBreak/>
        <w:t xml:space="preserve">установленной в соответствии с законодательством Российской Федерации </w:t>
      </w:r>
      <w:r>
        <w:rPr>
          <w:sz w:val="28"/>
          <w:szCs w:val="28"/>
        </w:rPr>
        <w:t>*(6).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2.16. Перевод детей, обучающихся на дому, в следующий класс проводится в соответствии с локальным актом школы (на основе результатов освоения всего объема образовательной программы, решения педагогического совета, приказа руководителя школы) </w:t>
      </w:r>
      <w:r>
        <w:rPr>
          <w:sz w:val="28"/>
          <w:szCs w:val="28"/>
        </w:rPr>
        <w:t>*(7).</w:t>
      </w:r>
    </w:p>
    <w:p w:rsidR="007B6498" w:rsidRDefault="007B6498" w:rsidP="007B6498">
      <w:pPr>
        <w:pStyle w:val="3"/>
        <w:spacing w:after="0"/>
        <w:ind w:firstLine="68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2.17.</w:t>
      </w:r>
      <w:r>
        <w:rPr>
          <w:sz w:val="28"/>
          <w:szCs w:val="28"/>
        </w:rPr>
        <w:t xml:space="preserve"> Выпускникам, прошедшим государственную итоговую аттестацию в школе, выдается документ </w:t>
      </w:r>
      <w:r>
        <w:rPr>
          <w:spacing w:val="-1"/>
          <w:sz w:val="28"/>
          <w:szCs w:val="28"/>
        </w:rPr>
        <w:t xml:space="preserve">государственного образца о соответствующем образовании </w:t>
      </w:r>
      <w:r>
        <w:rPr>
          <w:sz w:val="28"/>
          <w:szCs w:val="28"/>
        </w:rPr>
        <w:t>*(8).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2.18. При назначении учителей, работающих с обучающимися по индивидуальным учебным планам на дому, преимущество отдается преподавателям, работающим в данном классе или по данной программе. Подбор учителей-предметников необходимо осуществлять с учетом нравственных аспектов данной проблемы.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2.19. При невозможности организовать обучение по индивидуальным учебным планам силами своего педагогического коллектива школа имеет </w:t>
      </w:r>
      <w:proofErr w:type="gramStart"/>
      <w:r>
        <w:rPr>
          <w:bCs/>
          <w:sz w:val="28"/>
          <w:szCs w:val="28"/>
        </w:rPr>
        <w:t>право  привлечь</w:t>
      </w:r>
      <w:proofErr w:type="gramEnd"/>
      <w:r>
        <w:rPr>
          <w:bCs/>
          <w:sz w:val="28"/>
          <w:szCs w:val="28"/>
        </w:rPr>
        <w:t xml:space="preserve"> педагогических работников, не работающих в   ней педагогов.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2.20. Индивидуальную работу с обучающимися могут вести научные работники, педагоги-психологи, учителя-логопеды и другие специалисты школы.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2.21. Оплата труда педагогическим работникам включается в тарификацию. Если период обучения составляет менее двух месяцев, учителям производится почасовая оплата.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2.22. В случае болезни учителя школа обязана произвести замещение занятий с обучающимися по индивидуальному учебному плану другим учителем.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2.23. В </w:t>
      </w:r>
      <w:proofErr w:type="gramStart"/>
      <w:r>
        <w:rPr>
          <w:bCs/>
          <w:sz w:val="28"/>
          <w:szCs w:val="28"/>
        </w:rPr>
        <w:t>случае  болезни</w:t>
      </w:r>
      <w:proofErr w:type="gramEnd"/>
      <w:r>
        <w:rPr>
          <w:bCs/>
          <w:sz w:val="28"/>
          <w:szCs w:val="28"/>
        </w:rPr>
        <w:t xml:space="preserve"> обучающегося учитель, труд которого оплачивается по тарификации, обязан отработать не проведённые часы. Сроки отработки согласовываются с родителями (законными представителями) обучающегося.</w:t>
      </w:r>
    </w:p>
    <w:p w:rsidR="007B6498" w:rsidRDefault="007B6498" w:rsidP="007B6498">
      <w:pPr>
        <w:pStyle w:val="3"/>
        <w:spacing w:after="0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2.24. Общее руководство за обучением по индивидуальным учебным планам осуществляет руководитель образовательной организации.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186" w:firstLine="360"/>
        <w:jc w:val="both"/>
        <w:rPr>
          <w:sz w:val="28"/>
          <w:szCs w:val="28"/>
        </w:rPr>
      </w:pPr>
    </w:p>
    <w:p w:rsidR="007B6498" w:rsidRDefault="007B6498" w:rsidP="007B6498">
      <w:pPr>
        <w:pStyle w:val="3"/>
        <w:spacing w:after="0"/>
        <w:ind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Права и обязанности участников образовательных отношений</w:t>
      </w:r>
    </w:p>
    <w:p w:rsidR="007B6498" w:rsidRDefault="007B6498" w:rsidP="007B6498">
      <w:pPr>
        <w:ind w:firstLine="425"/>
        <w:jc w:val="both"/>
        <w:rPr>
          <w:spacing w:val="-1"/>
          <w:sz w:val="28"/>
          <w:szCs w:val="28"/>
          <w:highlight w:val="white"/>
        </w:rPr>
      </w:pPr>
      <w:r>
        <w:rPr>
          <w:spacing w:val="-1"/>
          <w:sz w:val="28"/>
          <w:szCs w:val="28"/>
          <w:highlight w:val="white"/>
        </w:rPr>
        <w:t>3.1. Обучающийся на дому имеет право* (9):</w:t>
      </w:r>
    </w:p>
    <w:p w:rsidR="007B6498" w:rsidRDefault="007B6498" w:rsidP="007B6498">
      <w:pPr>
        <w:ind w:firstLine="425"/>
        <w:jc w:val="both"/>
        <w:rPr>
          <w:spacing w:val="-1"/>
          <w:sz w:val="28"/>
          <w:szCs w:val="28"/>
          <w:highlight w:val="white"/>
        </w:rPr>
      </w:pPr>
      <w:r>
        <w:rPr>
          <w:spacing w:val="-1"/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на получение образования в соответствии с </w:t>
      </w:r>
      <w:r>
        <w:rPr>
          <w:sz w:val="28"/>
          <w:szCs w:val="28"/>
        </w:rPr>
        <w:t>федеральным государственным образовательным стандартом (ФГОС);</w:t>
      </w:r>
    </w:p>
    <w:p w:rsidR="007B6498" w:rsidRDefault="007B6498" w:rsidP="007B6498">
      <w:pPr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участвовать в управлении школой в порядке, установленном ее уставом;</w:t>
      </w:r>
    </w:p>
    <w:p w:rsidR="007B6498" w:rsidRDefault="007B6498" w:rsidP="007B6498">
      <w:pPr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на уважение своего человеческого достоинства, свободу совести и информации, свободное выражение собственных взглядов и убеждений;</w:t>
      </w:r>
    </w:p>
    <w:p w:rsidR="007B6498" w:rsidRDefault="007B6498" w:rsidP="007B6498">
      <w:pPr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на бесплатное пользование библиотечно-информационными ресурсами, учебной, производственной, научной базой школы;</w:t>
      </w:r>
    </w:p>
    <w:p w:rsidR="007B6498" w:rsidRDefault="007B6498" w:rsidP="007B64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-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школы.</w:t>
      </w:r>
    </w:p>
    <w:p w:rsidR="007B6498" w:rsidRDefault="007B6498" w:rsidP="007B6498">
      <w:pPr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 xml:space="preserve">3.2. </w:t>
      </w:r>
      <w:r>
        <w:rPr>
          <w:spacing w:val="-2"/>
          <w:sz w:val="28"/>
          <w:szCs w:val="28"/>
        </w:rPr>
        <w:t>Обучающийся обязан соблюдать расписание занятий и находиться дома в часы, отведенные для учебных занятий.</w:t>
      </w:r>
      <w:r>
        <w:rPr>
          <w:sz w:val="28"/>
          <w:szCs w:val="28"/>
        </w:rPr>
        <w:t xml:space="preserve"> При обучении на дому обучающийся ведет дневник </w:t>
      </w:r>
      <w:r>
        <w:rPr>
          <w:spacing w:val="-2"/>
          <w:sz w:val="28"/>
          <w:szCs w:val="28"/>
        </w:rPr>
        <w:t>(если нет соответствующих медицинских ограничений)</w:t>
      </w:r>
      <w:r>
        <w:rPr>
          <w:sz w:val="28"/>
          <w:szCs w:val="28"/>
        </w:rPr>
        <w:t>, куда регулярно учителями, ведущими обучение, вносятся текущие, четвертные, полугодовые, годовые и итоговые отметки. Расписание уроков в дневнике должно соответствовать расписанию учебных занятий, утвержденному руководителем образовательной организации.</w:t>
      </w:r>
      <w:r>
        <w:rPr>
          <w:spacing w:val="-2"/>
          <w:sz w:val="28"/>
          <w:szCs w:val="28"/>
        </w:rPr>
        <w:t xml:space="preserve"> </w:t>
      </w:r>
    </w:p>
    <w:p w:rsidR="007B6498" w:rsidRDefault="007B6498" w:rsidP="007B6498">
      <w:pPr>
        <w:ind w:firstLine="426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3.3. Педагогический работник обязан *(10):</w:t>
      </w:r>
    </w:p>
    <w:p w:rsidR="007B6498" w:rsidRDefault="007B6498" w:rsidP="007B6498">
      <w:pPr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утвержденной рабочей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программой;</w:t>
      </w:r>
    </w:p>
    <w:p w:rsidR="007B6498" w:rsidRDefault="007B6498" w:rsidP="007B6498">
      <w:pPr>
        <w:ind w:firstLine="426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учитывать особенности психофизического развития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обучающихся  и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состояние их здоровья, соблюдать специальные условия, необходимые 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B6498" w:rsidRDefault="007B6498" w:rsidP="007B6498">
      <w:pPr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своевременно заполнять журнал учета проводимых занятий и переносить отметки в классный журнал;</w:t>
      </w:r>
    </w:p>
    <w:p w:rsidR="007B6498" w:rsidRDefault="007B6498" w:rsidP="007B6498">
      <w:pPr>
        <w:ind w:firstLine="42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:rsidR="007B6498" w:rsidRDefault="007B6498" w:rsidP="007B6498">
      <w:pPr>
        <w:tabs>
          <w:tab w:val="left" w:pos="1301"/>
        </w:tabs>
        <w:spacing w:line="274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pacing w:val="-14"/>
          <w:sz w:val="28"/>
          <w:szCs w:val="28"/>
          <w:highlight w:val="white"/>
        </w:rPr>
        <w:t xml:space="preserve">3. 4.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Обязанности классного руководителя:</w:t>
      </w:r>
    </w:p>
    <w:p w:rsidR="007B6498" w:rsidRDefault="007B6498" w:rsidP="007B6498">
      <w:pPr>
        <w:tabs>
          <w:tab w:val="left" w:pos="1301"/>
        </w:tabs>
        <w:spacing w:line="274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 поддерживать контакт с обучающимися и родителями (законными представителями) по вопросам обучения;</w:t>
      </w:r>
    </w:p>
    <w:p w:rsidR="007B6498" w:rsidRDefault="007B6498" w:rsidP="007B6498">
      <w:pPr>
        <w:tabs>
          <w:tab w:val="left" w:pos="1301"/>
        </w:tabs>
        <w:spacing w:line="274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согласовывать с учителями, обучающими, родителями (законными представителями) расписание учебных занятий, учитывать при этом особенности психофизического развития обучающихся 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состояние  их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здоровья; </w:t>
      </w:r>
    </w:p>
    <w:p w:rsidR="007B6498" w:rsidRDefault="007B6498" w:rsidP="007B6498">
      <w:pPr>
        <w:tabs>
          <w:tab w:val="left" w:pos="1301"/>
        </w:tabs>
        <w:spacing w:line="274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 контролировать ведение дневника, классного журнала.</w:t>
      </w:r>
    </w:p>
    <w:p w:rsidR="007B6498" w:rsidRDefault="007B6498" w:rsidP="007B6498">
      <w:pPr>
        <w:tabs>
          <w:tab w:val="left" w:pos="1301"/>
        </w:tabs>
        <w:spacing w:line="274" w:lineRule="atLeast"/>
        <w:ind w:firstLine="426"/>
        <w:jc w:val="both"/>
        <w:rPr>
          <w:sz w:val="28"/>
          <w:szCs w:val="28"/>
          <w:highlight w:val="white"/>
        </w:rPr>
      </w:pPr>
      <w:r>
        <w:rPr>
          <w:spacing w:val="-2"/>
          <w:sz w:val="28"/>
          <w:szCs w:val="28"/>
        </w:rPr>
        <w:t>3.5</w:t>
      </w:r>
      <w:r>
        <w:rPr>
          <w:bCs/>
          <w:sz w:val="28"/>
          <w:szCs w:val="28"/>
        </w:rPr>
        <w:t>. Родители (законные представители) обучающихся обязаны *(11):</w:t>
      </w:r>
    </w:p>
    <w:p w:rsidR="007B6498" w:rsidRDefault="007B6498" w:rsidP="007B6498">
      <w:pPr>
        <w:pStyle w:val="3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получение детьми общего образования;</w:t>
      </w:r>
    </w:p>
    <w:p w:rsidR="007B6498" w:rsidRDefault="007B6498" w:rsidP="007B6498">
      <w:pPr>
        <w:pStyle w:val="3"/>
        <w:spacing w:after="0"/>
        <w:ind w:firstLine="36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создать для ребенка и учителя оптимальные рабочие условия для проведения занятий на дому;</w:t>
      </w:r>
    </w:p>
    <w:p w:rsidR="007B6498" w:rsidRDefault="007B6498" w:rsidP="007B6498">
      <w:pPr>
        <w:pStyle w:val="3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школы, прописанные в локальных актах учреждения;</w:t>
      </w:r>
    </w:p>
    <w:p w:rsidR="007B6498" w:rsidRDefault="007B6498" w:rsidP="007B6498">
      <w:pPr>
        <w:pStyle w:val="3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информировать учителя о рекомендациях врача, особенностях режима дня ребенка, а школу – об отмене или возобновлении занятий (по уважительным причинам);</w:t>
      </w:r>
    </w:p>
    <w:p w:rsidR="007B6498" w:rsidRDefault="007B6498" w:rsidP="007B6498">
      <w:pPr>
        <w:pStyle w:val="3"/>
        <w:spacing w:after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 контролировать ведение дневника и выполнение домашних заданий обучающимся.</w:t>
      </w:r>
    </w:p>
    <w:p w:rsidR="007B6498" w:rsidRDefault="007B6498" w:rsidP="007B6498">
      <w:pPr>
        <w:shd w:val="clear" w:color="auto" w:fill="FFFFFF"/>
        <w:tabs>
          <w:tab w:val="left" w:pos="567"/>
        </w:tabs>
        <w:ind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3.6. При отсутствии возможности школы обучения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школы имеет право осуществлять индивидуальное обучение в помещениях данного учреждения.</w:t>
      </w:r>
    </w:p>
    <w:p w:rsidR="007B6498" w:rsidRDefault="007B6498" w:rsidP="007B6498">
      <w:pPr>
        <w:shd w:val="clear" w:color="auto" w:fill="FFFFFF"/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3.7. По окончании срока действия медицинского заключения администрация образовательной организации обязана совместно с родителями (законными представителями) решить вопрос о дальнейшей форме получения образования, издать соответствующий приказ и проинформировать муниципальные органы управления в сфере образования.</w:t>
      </w:r>
    </w:p>
    <w:p w:rsidR="007B6498" w:rsidRDefault="007B6498" w:rsidP="007B6498">
      <w:pPr>
        <w:shd w:val="clear" w:color="auto" w:fill="FFFFFF"/>
        <w:tabs>
          <w:tab w:val="left" w:pos="567"/>
          <w:tab w:val="left" w:pos="857"/>
        </w:tabs>
        <w:ind w:right="-186"/>
        <w:jc w:val="both"/>
        <w:rPr>
          <w:sz w:val="28"/>
          <w:szCs w:val="28"/>
        </w:rPr>
      </w:pPr>
    </w:p>
    <w:p w:rsidR="007B6498" w:rsidRDefault="007B6498" w:rsidP="007B6498">
      <w:pPr>
        <w:shd w:val="clear" w:color="auto" w:fill="FFFFFF"/>
        <w:ind w:firstLine="360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  <w:lang w:val="en-US"/>
        </w:rPr>
        <w:t>IV</w:t>
      </w:r>
      <w:r>
        <w:rPr>
          <w:b/>
          <w:spacing w:val="5"/>
          <w:sz w:val="28"/>
          <w:szCs w:val="28"/>
        </w:rPr>
        <w:t>. Контроль и руководство</w:t>
      </w:r>
    </w:p>
    <w:p w:rsidR="007B6498" w:rsidRDefault="007B6498" w:rsidP="007B6498">
      <w:pPr>
        <w:shd w:val="clear" w:color="auto" w:fill="FFFFFF"/>
        <w:ind w:firstLine="360"/>
        <w:jc w:val="both"/>
        <w:rPr>
          <w:spacing w:val="5"/>
          <w:sz w:val="12"/>
          <w:szCs w:val="12"/>
        </w:rPr>
      </w:pPr>
    </w:p>
    <w:p w:rsidR="007B6498" w:rsidRDefault="007B6498" w:rsidP="007B6498">
      <w:pPr>
        <w:tabs>
          <w:tab w:val="left" w:pos="1301"/>
        </w:tabs>
        <w:spacing w:line="274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pacing w:val="-18"/>
          <w:sz w:val="28"/>
          <w:szCs w:val="28"/>
          <w:highlight w:val="white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Обязанности администрации школы: </w:t>
      </w:r>
    </w:p>
    <w:p w:rsidR="007B6498" w:rsidRDefault="007B6498" w:rsidP="007B6498">
      <w:pPr>
        <w:shd w:val="clear" w:color="auto" w:fill="FFFFFF"/>
        <w:tabs>
          <w:tab w:val="left" w:pos="806"/>
        </w:tabs>
        <w:ind w:firstLine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определяет в соответствии с должностными обязанностями ответст</w:t>
      </w:r>
      <w:r>
        <w:rPr>
          <w:sz w:val="28"/>
          <w:szCs w:val="28"/>
        </w:rPr>
        <w:t xml:space="preserve">венного за осуществлением контроля и руководства за организацией обучения </w:t>
      </w:r>
      <w:r>
        <w:rPr>
          <w:spacing w:val="-1"/>
          <w:sz w:val="28"/>
          <w:szCs w:val="28"/>
        </w:rPr>
        <w:t>детей на дому;</w:t>
      </w:r>
    </w:p>
    <w:p w:rsidR="007B6498" w:rsidRDefault="007B6498" w:rsidP="007B6498">
      <w:pPr>
        <w:shd w:val="clear" w:color="auto" w:fill="FFFFFF"/>
        <w:tabs>
          <w:tab w:val="left" w:pos="806"/>
        </w:tabs>
        <w:ind w:firstLine="36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формирует пакет необходимых документов по переводу обучаемого </w:t>
      </w:r>
      <w:r>
        <w:rPr>
          <w:spacing w:val="-1"/>
          <w:sz w:val="28"/>
          <w:szCs w:val="28"/>
        </w:rPr>
        <w:t>из массовой школы на надомное обучение;</w:t>
      </w:r>
    </w:p>
    <w:p w:rsidR="007B6498" w:rsidRDefault="007B6498" w:rsidP="007B6498">
      <w:pPr>
        <w:tabs>
          <w:tab w:val="left" w:pos="1301"/>
        </w:tabs>
        <w:spacing w:line="274" w:lineRule="atLeast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 обеспечивает своевременный подбор учителей;</w:t>
      </w:r>
    </w:p>
    <w:p w:rsidR="007B6498" w:rsidRDefault="007B6498" w:rsidP="007B6498">
      <w:pPr>
        <w:tabs>
          <w:tab w:val="left" w:pos="1301"/>
        </w:tabs>
        <w:spacing w:line="274" w:lineRule="atLeast"/>
        <w:ind w:firstLine="426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контролирует выполнение образовательных программ, методику индивидуального обучения, аттестацию обучающихся, оформление документации не </w:t>
      </w:r>
      <w:r>
        <w:rPr>
          <w:sz w:val="28"/>
          <w:szCs w:val="28"/>
          <w:highlight w:val="white"/>
        </w:rPr>
        <w:t>реже 1 раза в четверть;</w:t>
      </w:r>
    </w:p>
    <w:p w:rsidR="007B6498" w:rsidRDefault="007B6498" w:rsidP="007B6498">
      <w:pPr>
        <w:tabs>
          <w:tab w:val="left" w:pos="1301"/>
        </w:tabs>
        <w:spacing w:line="274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- контролирует своевременность проведения занятий на дому, ведение журнала учета обучения детей на дому и перенос отметок в классный журнал</w:t>
      </w:r>
      <w:r>
        <w:rPr>
          <w:sz w:val="28"/>
          <w:szCs w:val="28"/>
        </w:rPr>
        <w:t>.</w:t>
      </w:r>
    </w:p>
    <w:p w:rsidR="007B6498" w:rsidRDefault="007B6498" w:rsidP="007B6498">
      <w:pPr>
        <w:shd w:val="clear" w:color="auto" w:fill="FFFFFF"/>
        <w:tabs>
          <w:tab w:val="left" w:pos="142"/>
        </w:tabs>
        <w:ind w:firstLine="36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Муниципальные органы управления в сфере образования:</w:t>
      </w:r>
    </w:p>
    <w:p w:rsidR="007B6498" w:rsidRDefault="007B6498" w:rsidP="007B6498">
      <w:pPr>
        <w:shd w:val="clear" w:color="auto" w:fill="FFFFFF"/>
        <w:tabs>
          <w:tab w:val="left" w:pos="0"/>
        </w:tabs>
        <w:ind w:firstLine="36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определяют ответственных специалистов за осуществление контроля за организацией обучения </w:t>
      </w:r>
      <w:r>
        <w:rPr>
          <w:spacing w:val="1"/>
          <w:sz w:val="28"/>
          <w:szCs w:val="28"/>
        </w:rPr>
        <w:t>детей на дому;</w:t>
      </w:r>
    </w:p>
    <w:p w:rsidR="007B6498" w:rsidRDefault="007B6498" w:rsidP="007B6498">
      <w:p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формируют и периодически обновляют банк данных обучающихся </w:t>
      </w:r>
      <w:r>
        <w:rPr>
          <w:spacing w:val="-3"/>
          <w:sz w:val="28"/>
          <w:szCs w:val="28"/>
        </w:rPr>
        <w:t>на дому;</w:t>
      </w:r>
    </w:p>
    <w:p w:rsidR="007B6498" w:rsidRDefault="007B6498" w:rsidP="007B6498">
      <w:pPr>
        <w:shd w:val="clear" w:color="auto" w:fill="FFFFFF"/>
        <w:tabs>
          <w:tab w:val="left" w:pos="0"/>
        </w:tabs>
        <w:ind w:firstLine="360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-отслеживают работу школы с медицинскими организациями и психолого-медико-педагогическими комиссиями с согласия родителей (законных представителей) по вопросу пере</w:t>
      </w:r>
      <w:r>
        <w:rPr>
          <w:spacing w:val="-1"/>
          <w:sz w:val="28"/>
          <w:szCs w:val="28"/>
        </w:rPr>
        <w:t>вода обучающихся на надомное обучение.</w:t>
      </w:r>
    </w:p>
    <w:p w:rsidR="007B6498" w:rsidRDefault="007B6498" w:rsidP="007B6498">
      <w:pPr>
        <w:shd w:val="clear" w:color="auto" w:fill="FFFFFF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.Финансовое обеспечение</w:t>
      </w:r>
    </w:p>
    <w:p w:rsidR="007B6498" w:rsidRDefault="007B6498" w:rsidP="007B6498">
      <w:pPr>
        <w:shd w:val="clear" w:color="auto" w:fill="FFFFFF"/>
        <w:ind w:firstLine="360"/>
        <w:jc w:val="center"/>
        <w:rPr>
          <w:sz w:val="12"/>
          <w:szCs w:val="12"/>
        </w:rPr>
      </w:pPr>
    </w:p>
    <w:p w:rsidR="007B6498" w:rsidRDefault="007B6498" w:rsidP="007B6498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5.</w:t>
      </w:r>
      <w:proofErr w:type="gramStart"/>
      <w:r>
        <w:rPr>
          <w:spacing w:val="-1"/>
          <w:sz w:val="28"/>
          <w:szCs w:val="28"/>
        </w:rPr>
        <w:t>1.Дополнительные</w:t>
      </w:r>
      <w:proofErr w:type="gramEnd"/>
      <w:r>
        <w:rPr>
          <w:spacing w:val="-1"/>
          <w:sz w:val="28"/>
          <w:szCs w:val="28"/>
        </w:rPr>
        <w:t xml:space="preserve"> расходы, связанные с осуществлением обучения и воспитания ребенка-инвалида на дому и в негосударственном образовательном </w:t>
      </w:r>
      <w:r>
        <w:rPr>
          <w:spacing w:val="-2"/>
          <w:sz w:val="28"/>
          <w:szCs w:val="28"/>
        </w:rPr>
        <w:t>учреждении, сверх установленного норматива финансирования производятся ро</w:t>
      </w:r>
      <w:r>
        <w:rPr>
          <w:spacing w:val="-1"/>
          <w:sz w:val="28"/>
          <w:szCs w:val="28"/>
        </w:rPr>
        <w:t>дителями (законными представителями).</w:t>
      </w:r>
      <w:r>
        <w:rPr>
          <w:spacing w:val="-2"/>
          <w:sz w:val="28"/>
          <w:szCs w:val="28"/>
        </w:rPr>
        <w:t xml:space="preserve"> </w:t>
      </w:r>
    </w:p>
    <w:p w:rsidR="007B6498" w:rsidRDefault="007B6498" w:rsidP="007B6498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5.2. Если период </w:t>
      </w:r>
      <w:proofErr w:type="gramStart"/>
      <w:r>
        <w:rPr>
          <w:spacing w:val="-2"/>
          <w:sz w:val="28"/>
          <w:szCs w:val="28"/>
        </w:rPr>
        <w:t>обучения</w:t>
      </w:r>
      <w:proofErr w:type="gramEnd"/>
      <w:r>
        <w:rPr>
          <w:spacing w:val="-2"/>
          <w:sz w:val="28"/>
          <w:szCs w:val="28"/>
        </w:rPr>
        <w:t xml:space="preserve"> обучающегося на дому не превышает двух месяцев или срок окончания обучения на дому из медицинской справки не определен, то учителям производится почасовая оплата, в остальных случаях оплата учителям включается в тарификацию.</w:t>
      </w:r>
    </w:p>
    <w:p w:rsidR="007B6498" w:rsidRDefault="007B6498" w:rsidP="007B6498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5.3. В случае болезни учителя (не позже, чем через неделю) администрация школы, с учетом кадровых </w:t>
      </w:r>
      <w:proofErr w:type="gramStart"/>
      <w:r>
        <w:rPr>
          <w:spacing w:val="-2"/>
          <w:sz w:val="28"/>
          <w:szCs w:val="28"/>
        </w:rPr>
        <w:t xml:space="preserve">возможностей,   </w:t>
      </w:r>
      <w:proofErr w:type="gramEnd"/>
      <w:r>
        <w:rPr>
          <w:spacing w:val="-2"/>
          <w:sz w:val="28"/>
          <w:szCs w:val="28"/>
        </w:rPr>
        <w:t>производит замещение занятий с учеником, обучающимся на дому другим учителем.</w:t>
      </w:r>
    </w:p>
    <w:p w:rsidR="007B6498" w:rsidRDefault="007B6498" w:rsidP="007B6498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5.4. В случае болезни ученика учитель, труд которого оплачивается по тарификации, обязан отработать </w:t>
      </w:r>
      <w:proofErr w:type="spellStart"/>
      <w:r>
        <w:rPr>
          <w:spacing w:val="-2"/>
          <w:sz w:val="28"/>
          <w:szCs w:val="28"/>
        </w:rPr>
        <w:t>непроведенные</w:t>
      </w:r>
      <w:proofErr w:type="spellEnd"/>
      <w:r>
        <w:rPr>
          <w:spacing w:val="-2"/>
          <w:sz w:val="28"/>
          <w:szCs w:val="28"/>
        </w:rPr>
        <w:t xml:space="preserve"> часы. Сроки отработки согласовываются с родителями (законными представителями).</w:t>
      </w:r>
    </w:p>
    <w:p w:rsidR="007B6498" w:rsidRDefault="007B6498" w:rsidP="007B6498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5.5. Администрация </w:t>
      </w:r>
      <w:proofErr w:type="gramStart"/>
      <w:r>
        <w:rPr>
          <w:spacing w:val="-2"/>
          <w:sz w:val="28"/>
          <w:szCs w:val="28"/>
        </w:rPr>
        <w:t>школы  представляет</w:t>
      </w:r>
      <w:proofErr w:type="gramEnd"/>
      <w:r>
        <w:rPr>
          <w:spacing w:val="-2"/>
          <w:sz w:val="28"/>
          <w:szCs w:val="28"/>
        </w:rPr>
        <w:t xml:space="preserve"> в бухгалтерию приказ, если проведение занятий с обучающимся прекращается раньше срока.</w:t>
      </w:r>
    </w:p>
    <w:p w:rsidR="007B6498" w:rsidRDefault="007B6498" w:rsidP="007B6498">
      <w:pPr>
        <w:shd w:val="clear" w:color="auto" w:fill="FFFFFF"/>
        <w:ind w:firstLine="360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5.6. Оплата труда учителей, осуществляющих обучение </w:t>
      </w:r>
      <w:r>
        <w:rPr>
          <w:sz w:val="28"/>
          <w:szCs w:val="28"/>
        </w:rPr>
        <w:t>детей-инвалидов, детей с ограниченными возможностями здоровья и детей, которые  по состоянию здоровья не могут посещать школу, устанавливается согласно постановлению Правительства Белгородской области от 23.06.2008г. № 159-пп «Об утверждении Положения об оплате труда работников государственных областных образовательных учреждений и областных методических служб» в соответствии с составленными и утвержденными в установленном порядке тарификационными списками.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5.7. Контроль за расходованием бюджетных средств, направляемых на организацию обучения </w:t>
      </w:r>
      <w:r>
        <w:rPr>
          <w:sz w:val="28"/>
          <w:szCs w:val="28"/>
        </w:rPr>
        <w:t xml:space="preserve">детьми-инвалидами, детьми с ограниченными возможностями здоровья и детьми, </w:t>
      </w:r>
      <w:proofErr w:type="gramStart"/>
      <w:r>
        <w:rPr>
          <w:sz w:val="28"/>
          <w:szCs w:val="28"/>
        </w:rPr>
        <w:t>которые  по</w:t>
      </w:r>
      <w:proofErr w:type="gramEnd"/>
      <w:r>
        <w:rPr>
          <w:sz w:val="28"/>
          <w:szCs w:val="28"/>
        </w:rPr>
        <w:t xml:space="preserve"> состоянию здоровья не могут посещать образовательные организации, по образовательным программам начального общего, основного общего и среднего общего образования осуществляет учредитель школы.</w:t>
      </w:r>
    </w:p>
    <w:p w:rsidR="007B6498" w:rsidRDefault="007B6498" w:rsidP="007B6498">
      <w:pPr>
        <w:shd w:val="clear" w:color="auto" w:fill="FFFFFF"/>
        <w:ind w:firstLine="360"/>
        <w:jc w:val="both"/>
        <w:rPr>
          <w:color w:val="0000FF"/>
          <w:spacing w:val="-2"/>
          <w:sz w:val="28"/>
          <w:szCs w:val="28"/>
        </w:rPr>
      </w:pPr>
    </w:p>
    <w:p w:rsidR="007B6498" w:rsidRDefault="007B6498" w:rsidP="007B6498">
      <w:pPr>
        <w:pBdr>
          <w:bottom w:val="single" w:sz="12" w:space="1" w:color="auto"/>
        </w:pBdr>
        <w:shd w:val="clear" w:color="auto" w:fill="FFFFFF"/>
        <w:ind w:firstLine="360"/>
        <w:jc w:val="both"/>
        <w:rPr>
          <w:color w:val="0000FF"/>
          <w:spacing w:val="-2"/>
          <w:sz w:val="28"/>
          <w:szCs w:val="28"/>
        </w:rPr>
      </w:pPr>
    </w:p>
    <w:p w:rsidR="007B6498" w:rsidRDefault="007B6498" w:rsidP="007B6498">
      <w:pPr>
        <w:pBdr>
          <w:bottom w:val="single" w:sz="12" w:space="1" w:color="auto"/>
        </w:pBdr>
        <w:shd w:val="clear" w:color="auto" w:fill="FFFFFF"/>
        <w:ind w:firstLine="360"/>
        <w:jc w:val="both"/>
        <w:rPr>
          <w:color w:val="0000FF"/>
          <w:spacing w:val="-2"/>
          <w:sz w:val="28"/>
          <w:szCs w:val="28"/>
        </w:rPr>
      </w:pPr>
    </w:p>
    <w:p w:rsidR="007B6498" w:rsidRDefault="007B6498" w:rsidP="007B6498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*(1) Часть 1 статьи 79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*(2) Часть 31 статьи 2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*(3) Часть 1 статьи 15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*(4) Часть 2 статьи 67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*(5) Часть 2 статьи 13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*(6) Часть 3 статьи 59 Федерального закона от 29.12.2012г. № 273-ФЗ «Об образовании в Российской Федерации»; 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*(7) Часть 2 статьи 30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*(8) Часть 4 статьи 60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*(9) Части 10, 17, 20, 21 статьи 34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*(10) Части 1, 6, статьи 48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*(11) Часть 4 пункта 1 статьи 44 Федерального закона от 29.12.2012г. № 273-ФЗ «Об образовании в Российской Федерации»;</w:t>
      </w: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7B6498" w:rsidRDefault="007B6498" w:rsidP="007B6498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414E70" w:rsidRDefault="00414E70">
      <w:bookmarkStart w:id="0" w:name="_GoBack"/>
      <w:bookmarkEnd w:id="0"/>
    </w:p>
    <w:sectPr w:rsidR="0041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10"/>
    <w:rsid w:val="00414E70"/>
    <w:rsid w:val="007B6498"/>
    <w:rsid w:val="00B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3D1D-D8C3-4FB9-A4E8-48D6FEF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B64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6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7B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Murashkina</dc:creator>
  <cp:keywords/>
  <dc:description/>
  <cp:lastModifiedBy>Svetlana Murashkina</cp:lastModifiedBy>
  <cp:revision>3</cp:revision>
  <dcterms:created xsi:type="dcterms:W3CDTF">2019-03-25T09:59:00Z</dcterms:created>
  <dcterms:modified xsi:type="dcterms:W3CDTF">2019-03-25T10:00:00Z</dcterms:modified>
</cp:coreProperties>
</file>